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933" w:rsidRDefault="00BB0933" w:rsidP="00824A12">
      <w:pPr>
        <w:jc w:val="center"/>
        <w:rPr>
          <w:b/>
          <w:bCs/>
          <w:lang w:val="en-US"/>
        </w:rPr>
      </w:pPr>
    </w:p>
    <w:p w:rsidR="00BB0933" w:rsidRDefault="00BB0933" w:rsidP="00824A12">
      <w:pPr>
        <w:jc w:val="center"/>
        <w:rPr>
          <w:b/>
          <w:bCs/>
          <w:lang w:val="en-US"/>
        </w:rPr>
      </w:pPr>
    </w:p>
    <w:p w:rsidR="00BB0933" w:rsidRDefault="00BB0933" w:rsidP="00BB0933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Сообщение </w:t>
      </w:r>
      <w:r>
        <w:rPr>
          <w:b/>
          <w:sz w:val="22"/>
          <w:szCs w:val="22"/>
        </w:rPr>
        <w:t xml:space="preserve">о раскрытии акционерным обществом на странице в сети Интернет </w:t>
      </w:r>
    </w:p>
    <w:p w:rsidR="00BB0933" w:rsidRDefault="00BB0933" w:rsidP="00BB093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годового отчета, годовой бухгалтерской (финансовой) отчетности, </w:t>
      </w:r>
    </w:p>
    <w:p w:rsidR="00BB0933" w:rsidRDefault="00BB0933" w:rsidP="00BB093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списка аффилированных лиц</w:t>
      </w:r>
    </w:p>
    <w:p w:rsidR="00BB0933" w:rsidRDefault="00BB0933" w:rsidP="00824A12">
      <w:pPr>
        <w:jc w:val="center"/>
        <w:rPr>
          <w:b/>
          <w:bCs/>
          <w:lang w:val="en-US"/>
        </w:rPr>
      </w:pPr>
    </w:p>
    <w:tbl>
      <w:tblPr>
        <w:tblW w:w="9639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992"/>
        <w:gridCol w:w="1276"/>
        <w:gridCol w:w="3535"/>
        <w:gridCol w:w="8"/>
      </w:tblGrid>
      <w:tr w:rsidR="00133AAC" w:rsidRPr="00BB0933" w:rsidTr="000829BF">
        <w:trPr>
          <w:gridAfter w:val="1"/>
          <w:wAfter w:w="8" w:type="dxa"/>
          <w:trHeight w:val="284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AC" w:rsidRPr="00BB0933" w:rsidRDefault="00133AAC" w:rsidP="000829BF">
            <w:pPr>
              <w:jc w:val="center"/>
            </w:pPr>
            <w:r w:rsidRPr="00BB0933">
              <w:t>1. Общие сведения</w:t>
            </w:r>
          </w:p>
        </w:tc>
      </w:tr>
      <w:tr w:rsidR="00133AAC" w:rsidRPr="00BB0933" w:rsidTr="000829BF">
        <w:trPr>
          <w:gridAfter w:val="1"/>
          <w:wAfter w:w="8" w:type="dxa"/>
          <w:trHeight w:val="28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AC" w:rsidRPr="00BB0933" w:rsidRDefault="00133AAC" w:rsidP="000829BF">
            <w:pPr>
              <w:ind w:left="57" w:right="57"/>
              <w:jc w:val="both"/>
            </w:pPr>
            <w:r w:rsidRPr="00BB0933">
              <w:rPr>
                <w:snapToGrid w:val="0"/>
                <w:color w:val="000000"/>
              </w:rPr>
              <w:t>1.1. Полное фирменное наименование эмитента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AC" w:rsidRPr="00BB0933" w:rsidRDefault="00133AAC" w:rsidP="00DA0D0E">
            <w:pPr>
              <w:shd w:val="clear" w:color="auto" w:fill="FFFFFF"/>
              <w:ind w:left="142" w:right="133"/>
              <w:jc w:val="center"/>
              <w:rPr>
                <w:b/>
                <w:color w:val="000000"/>
                <w:spacing w:val="-3"/>
              </w:rPr>
            </w:pPr>
            <w:r w:rsidRPr="00BB0933">
              <w:rPr>
                <w:b/>
                <w:color w:val="000000"/>
                <w:spacing w:val="-3"/>
              </w:rPr>
              <w:t>Открытое акционерное общество</w:t>
            </w:r>
          </w:p>
          <w:p w:rsidR="00133AAC" w:rsidRPr="00BB0933" w:rsidRDefault="001F7986" w:rsidP="001F7986">
            <w:pPr>
              <w:shd w:val="clear" w:color="auto" w:fill="FFFFFF"/>
              <w:ind w:left="142" w:right="133"/>
              <w:jc w:val="center"/>
              <w:rPr>
                <w:b/>
                <w:bCs/>
              </w:rPr>
            </w:pPr>
            <w:r w:rsidRPr="00BB0933">
              <w:rPr>
                <w:b/>
                <w:color w:val="000000"/>
                <w:spacing w:val="-3"/>
              </w:rPr>
              <w:t>“Тамбовский хлебозавод”</w:t>
            </w:r>
          </w:p>
        </w:tc>
      </w:tr>
      <w:tr w:rsidR="00133AAC" w:rsidRPr="00BB0933" w:rsidTr="000829BF">
        <w:trPr>
          <w:gridAfter w:val="1"/>
          <w:wAfter w:w="8" w:type="dxa"/>
          <w:trHeight w:val="28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AC" w:rsidRPr="00BB0933" w:rsidRDefault="00133AAC" w:rsidP="000829BF">
            <w:pPr>
              <w:ind w:left="57" w:right="57"/>
              <w:jc w:val="both"/>
            </w:pPr>
            <w:r w:rsidRPr="00BB0933">
              <w:rPr>
                <w:snapToGrid w:val="0"/>
                <w:color w:val="000000"/>
              </w:rPr>
              <w:t>1.2. Сокращенное фирменное наименование эмитента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AC" w:rsidRPr="00BB0933" w:rsidRDefault="001F7986" w:rsidP="0082434A">
            <w:pPr>
              <w:ind w:left="142" w:right="133"/>
              <w:jc w:val="center"/>
              <w:rPr>
                <w:b/>
                <w:bCs/>
              </w:rPr>
            </w:pPr>
            <w:r w:rsidRPr="00BB0933">
              <w:rPr>
                <w:b/>
                <w:color w:val="000000"/>
              </w:rPr>
              <w:t>ОАО "Тамбовский хлебозавод"</w:t>
            </w:r>
          </w:p>
        </w:tc>
      </w:tr>
      <w:tr w:rsidR="00133AAC" w:rsidRPr="00BB0933" w:rsidTr="000829BF">
        <w:trPr>
          <w:gridAfter w:val="1"/>
          <w:wAfter w:w="8" w:type="dxa"/>
          <w:trHeight w:val="28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AC" w:rsidRPr="00BB0933" w:rsidRDefault="00133AAC" w:rsidP="000829BF">
            <w:pPr>
              <w:ind w:left="57" w:right="57"/>
              <w:jc w:val="both"/>
            </w:pPr>
            <w:r w:rsidRPr="00BB0933">
              <w:rPr>
                <w:snapToGrid w:val="0"/>
                <w:color w:val="000000"/>
              </w:rPr>
              <w:t>1.3. Место нахождения эмитента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AC" w:rsidRPr="00BB0933" w:rsidRDefault="005F4E53" w:rsidP="005F4E53">
            <w:pPr>
              <w:shd w:val="clear" w:color="auto" w:fill="FFFFFF"/>
              <w:ind w:left="142" w:right="133"/>
              <w:jc w:val="center"/>
              <w:rPr>
                <w:b/>
                <w:bCs/>
              </w:rPr>
            </w:pPr>
            <w:r w:rsidRPr="00BB0933">
              <w:rPr>
                <w:b/>
                <w:bCs/>
              </w:rPr>
              <w:t xml:space="preserve">Российская Федерация, </w:t>
            </w:r>
            <w:r w:rsidR="001F7986" w:rsidRPr="00BB0933">
              <w:rPr>
                <w:b/>
                <w:color w:val="000000"/>
              </w:rPr>
              <w:t>392002, Тамбов, ул. Лермонтовская, д.134</w:t>
            </w:r>
          </w:p>
        </w:tc>
      </w:tr>
      <w:tr w:rsidR="00133AAC" w:rsidRPr="00BB0933" w:rsidTr="000829BF">
        <w:trPr>
          <w:gridAfter w:val="1"/>
          <w:wAfter w:w="8" w:type="dxa"/>
          <w:trHeight w:val="28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AC" w:rsidRPr="00BB0933" w:rsidRDefault="00133AAC" w:rsidP="000829BF">
            <w:pPr>
              <w:ind w:left="57" w:right="57"/>
              <w:jc w:val="both"/>
            </w:pPr>
            <w:r w:rsidRPr="00BB0933">
              <w:rPr>
                <w:snapToGrid w:val="0"/>
                <w:color w:val="000000"/>
              </w:rPr>
              <w:t>1.4. ОГРН эмитента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AC" w:rsidRPr="00BB0933" w:rsidRDefault="001F7986" w:rsidP="001732F0">
            <w:pPr>
              <w:shd w:val="clear" w:color="auto" w:fill="FFFFFF"/>
              <w:ind w:left="142" w:right="133"/>
              <w:jc w:val="center"/>
              <w:rPr>
                <w:b/>
                <w:bCs/>
              </w:rPr>
            </w:pPr>
            <w:r w:rsidRPr="00BB0933">
              <w:rPr>
                <w:b/>
                <w:color w:val="000000"/>
              </w:rPr>
              <w:t>1026801362906</w:t>
            </w:r>
          </w:p>
        </w:tc>
      </w:tr>
      <w:tr w:rsidR="00133AAC" w:rsidRPr="00BB0933" w:rsidTr="000829BF">
        <w:trPr>
          <w:gridAfter w:val="1"/>
          <w:wAfter w:w="8" w:type="dxa"/>
          <w:trHeight w:val="28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AC" w:rsidRPr="00BB0933" w:rsidRDefault="00133AAC" w:rsidP="000829BF">
            <w:pPr>
              <w:ind w:left="57" w:right="57"/>
              <w:jc w:val="both"/>
            </w:pPr>
            <w:r w:rsidRPr="00BB0933">
              <w:t>1.5. ИНН эмитента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AC" w:rsidRPr="00BB0933" w:rsidRDefault="001F7986" w:rsidP="001732F0">
            <w:pPr>
              <w:shd w:val="clear" w:color="auto" w:fill="FFFFFF"/>
              <w:ind w:left="142" w:right="133"/>
              <w:jc w:val="center"/>
              <w:rPr>
                <w:b/>
                <w:bCs/>
              </w:rPr>
            </w:pPr>
            <w:r w:rsidRPr="00BB0933">
              <w:rPr>
                <w:b/>
                <w:bCs/>
              </w:rPr>
              <w:t>6833000366</w:t>
            </w:r>
          </w:p>
        </w:tc>
      </w:tr>
      <w:tr w:rsidR="00133AAC" w:rsidRPr="00BB0933" w:rsidTr="000829BF">
        <w:trPr>
          <w:gridAfter w:val="1"/>
          <w:wAfter w:w="8" w:type="dxa"/>
          <w:trHeight w:val="28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AC" w:rsidRPr="00BB0933" w:rsidRDefault="00133AAC" w:rsidP="000829BF">
            <w:pPr>
              <w:ind w:left="57" w:right="57"/>
              <w:jc w:val="both"/>
            </w:pPr>
            <w:r w:rsidRPr="00BB0933">
              <w:rPr>
                <w:snapToGrid w:val="0"/>
                <w:color w:val="000000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AC" w:rsidRPr="00BB0933" w:rsidRDefault="001F7986" w:rsidP="001732F0">
            <w:pPr>
              <w:shd w:val="clear" w:color="auto" w:fill="FFFFFF"/>
              <w:ind w:left="142" w:right="133"/>
              <w:jc w:val="center"/>
              <w:rPr>
                <w:b/>
                <w:bCs/>
              </w:rPr>
            </w:pPr>
            <w:r w:rsidRPr="00BB0933">
              <w:rPr>
                <w:b/>
                <w:bCs/>
              </w:rPr>
              <w:t>45922-Е</w:t>
            </w:r>
          </w:p>
        </w:tc>
      </w:tr>
      <w:tr w:rsidR="00133AAC" w:rsidRPr="00BB0933" w:rsidTr="000829BF">
        <w:trPr>
          <w:gridAfter w:val="1"/>
          <w:wAfter w:w="8" w:type="dxa"/>
          <w:trHeight w:val="28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AC" w:rsidRPr="00BB0933" w:rsidRDefault="00133AAC" w:rsidP="000829BF">
            <w:pPr>
              <w:ind w:left="57" w:right="57"/>
              <w:jc w:val="both"/>
            </w:pPr>
            <w:r w:rsidRPr="00BB0933">
              <w:rPr>
                <w:snapToGrid w:val="0"/>
                <w:color w:val="000000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AC" w:rsidRPr="00D07033" w:rsidRDefault="00B47D0E" w:rsidP="00DA0D0E">
            <w:pPr>
              <w:ind w:left="142" w:right="133"/>
              <w:jc w:val="center"/>
              <w:rPr>
                <w:lang w:val="en-US"/>
              </w:rPr>
            </w:pPr>
            <w:r w:rsidRPr="00BB0933">
              <w:rPr>
                <w:b/>
                <w:bCs/>
                <w:lang w:val="en-US"/>
              </w:rPr>
              <w:t>http</w:t>
            </w:r>
            <w:r w:rsidRPr="00BB0933">
              <w:rPr>
                <w:b/>
                <w:bCs/>
              </w:rPr>
              <w:t>://</w:t>
            </w:r>
            <w:r w:rsidRPr="00BB0933">
              <w:rPr>
                <w:b/>
                <w:bCs/>
                <w:lang w:val="en-US"/>
              </w:rPr>
              <w:t>www</w:t>
            </w:r>
            <w:r w:rsidRPr="00BB0933">
              <w:rPr>
                <w:b/>
                <w:bCs/>
              </w:rPr>
              <w:t>.</w:t>
            </w:r>
            <w:r w:rsidR="00D07033">
              <w:rPr>
                <w:b/>
                <w:bCs/>
                <w:lang w:val="en-US"/>
              </w:rPr>
              <w:t>oaothz.ru</w:t>
            </w:r>
          </w:p>
        </w:tc>
      </w:tr>
      <w:tr w:rsidR="00133AAC" w:rsidRPr="00BB0933" w:rsidTr="000829BF">
        <w:trPr>
          <w:gridAfter w:val="1"/>
          <w:wAfter w:w="8" w:type="dxa"/>
          <w:trHeight w:val="284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3AAC" w:rsidRPr="00BB0933" w:rsidRDefault="00133AAC" w:rsidP="00CC5AB0">
            <w:pPr>
              <w:spacing w:line="360" w:lineRule="auto"/>
              <w:jc w:val="center"/>
            </w:pPr>
            <w:r w:rsidRPr="00BB0933">
              <w:t>2. Содержание сообщения</w:t>
            </w:r>
          </w:p>
        </w:tc>
      </w:tr>
      <w:tr w:rsidR="00133AAC" w:rsidRPr="00BB0933" w:rsidTr="000829BF">
        <w:trPr>
          <w:gridAfter w:val="1"/>
          <w:wAfter w:w="8" w:type="dxa"/>
          <w:trHeight w:val="420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C" w:rsidRPr="00BB0933" w:rsidRDefault="00B603CC" w:rsidP="00824A12">
            <w:pPr>
              <w:ind w:left="153" w:right="142" w:firstLine="142"/>
              <w:jc w:val="both"/>
              <w:rPr>
                <w:b/>
                <w:bCs/>
              </w:rPr>
            </w:pPr>
          </w:p>
          <w:p w:rsidR="00824A12" w:rsidRPr="00BB0933" w:rsidRDefault="00824A12" w:rsidP="00BB0933">
            <w:pPr>
              <w:adjustRightInd w:val="0"/>
              <w:ind w:left="142" w:right="133"/>
              <w:jc w:val="both"/>
            </w:pPr>
            <w:r w:rsidRPr="00BB0933">
              <w:t xml:space="preserve">2.1. Вид документа, текст которого опубликован акционерным обществом на странице в сети Интернет (годовой отчет, годовая бухгалтерская (финансовая) отчетность, список аффилированных лиц), и отчетный период (отчетная дата), за который (на которую) он составлен: </w:t>
            </w:r>
            <w:r w:rsidR="00BB0933" w:rsidRPr="00BB0933">
              <w:rPr>
                <w:b/>
                <w:i/>
              </w:rPr>
              <w:t>годов</w:t>
            </w:r>
            <w:r w:rsidR="002E1185">
              <w:rPr>
                <w:b/>
                <w:i/>
              </w:rPr>
              <w:t xml:space="preserve">ой отчет </w:t>
            </w:r>
            <w:r w:rsidRPr="00BB0933">
              <w:rPr>
                <w:b/>
                <w:i/>
              </w:rPr>
              <w:t>за 20</w:t>
            </w:r>
            <w:r w:rsidR="00FF5126">
              <w:rPr>
                <w:b/>
                <w:i/>
              </w:rPr>
              <w:t>2</w:t>
            </w:r>
            <w:r w:rsidR="00CB1600">
              <w:rPr>
                <w:b/>
                <w:i/>
              </w:rPr>
              <w:t>3</w:t>
            </w:r>
            <w:r w:rsidRPr="00BB0933">
              <w:rPr>
                <w:b/>
                <w:i/>
              </w:rPr>
              <w:t xml:space="preserve"> год</w:t>
            </w:r>
            <w:r w:rsidR="00BB0933">
              <w:rPr>
                <w:b/>
                <w:i/>
              </w:rPr>
              <w:t>;</w:t>
            </w:r>
          </w:p>
          <w:p w:rsidR="00824A12" w:rsidRPr="00BB0933" w:rsidRDefault="00824A12" w:rsidP="00BB0933">
            <w:pPr>
              <w:ind w:left="153" w:right="142" w:firstLine="142"/>
              <w:jc w:val="both"/>
              <w:rPr>
                <w:b/>
                <w:bCs/>
              </w:rPr>
            </w:pPr>
            <w:r w:rsidRPr="00BB0933">
              <w:t xml:space="preserve">2.2. Дата опубликования акционерным обществом текста документа на странице в сети Интернет: </w:t>
            </w:r>
            <w:r w:rsidR="00A45985">
              <w:rPr>
                <w:b/>
                <w:i/>
              </w:rPr>
              <w:t>2</w:t>
            </w:r>
            <w:r w:rsidR="00CB1600">
              <w:rPr>
                <w:b/>
                <w:i/>
              </w:rPr>
              <w:t>7</w:t>
            </w:r>
            <w:r w:rsidR="002E1185">
              <w:rPr>
                <w:b/>
                <w:i/>
              </w:rPr>
              <w:t xml:space="preserve"> мая</w:t>
            </w:r>
            <w:r w:rsidR="00BB0933" w:rsidRPr="00BB0933">
              <w:rPr>
                <w:b/>
                <w:i/>
              </w:rPr>
              <w:t xml:space="preserve"> 20</w:t>
            </w:r>
            <w:r w:rsidR="00570450">
              <w:rPr>
                <w:b/>
                <w:i/>
              </w:rPr>
              <w:t>2</w:t>
            </w:r>
            <w:r w:rsidR="00CB1600">
              <w:rPr>
                <w:b/>
                <w:i/>
              </w:rPr>
              <w:t>4</w:t>
            </w:r>
            <w:r w:rsidR="00BB0933" w:rsidRPr="00BB0933">
              <w:rPr>
                <w:b/>
                <w:i/>
              </w:rPr>
              <w:t>;</w:t>
            </w:r>
          </w:p>
          <w:p w:rsidR="00824A12" w:rsidRPr="00BB0933" w:rsidRDefault="00824A12" w:rsidP="00824A12">
            <w:pPr>
              <w:ind w:left="153" w:right="142" w:firstLine="142"/>
              <w:jc w:val="both"/>
              <w:rPr>
                <w:b/>
                <w:bCs/>
              </w:rPr>
            </w:pPr>
          </w:p>
        </w:tc>
      </w:tr>
      <w:tr w:rsidR="00133AAC" w:rsidRPr="00BB0933" w:rsidTr="00F34B54">
        <w:trPr>
          <w:trHeight w:val="33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54" w:rsidRPr="00BB0933" w:rsidRDefault="00133AAC" w:rsidP="00F34B54">
            <w:pPr>
              <w:jc w:val="center"/>
            </w:pPr>
            <w:r w:rsidRPr="00BB0933">
              <w:t>3. Подпись</w:t>
            </w:r>
          </w:p>
        </w:tc>
      </w:tr>
      <w:tr w:rsidR="00F34B54" w:rsidRPr="00BB0933" w:rsidTr="000829BF">
        <w:trPr>
          <w:trHeight w:val="34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4B54" w:rsidRPr="00BB0933" w:rsidRDefault="00F34B54" w:rsidP="000829BF">
            <w:pPr>
              <w:jc w:val="center"/>
            </w:pPr>
          </w:p>
        </w:tc>
      </w:tr>
      <w:tr w:rsidR="00133AAC" w:rsidRPr="00BB0933" w:rsidTr="00F34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  <w:tcBorders>
              <w:left w:val="single" w:sz="4" w:space="0" w:color="auto"/>
              <w:bottom w:val="nil"/>
            </w:tcBorders>
          </w:tcPr>
          <w:p w:rsidR="00133AAC" w:rsidRPr="00BB0933" w:rsidRDefault="008C2EEF" w:rsidP="000829BF">
            <w:pPr>
              <w:ind w:left="57"/>
            </w:pPr>
            <w:r w:rsidRPr="00BB0933">
              <w:t xml:space="preserve">3.1. </w:t>
            </w:r>
            <w:r w:rsidR="00133AAC" w:rsidRPr="00BB0933">
              <w:t>Генеральный директор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133AAC" w:rsidRPr="00BB0933" w:rsidRDefault="00133AAC" w:rsidP="000829BF">
            <w:pPr>
              <w:rPr>
                <w:b/>
              </w:rPr>
            </w:pPr>
          </w:p>
        </w:tc>
        <w:tc>
          <w:tcPr>
            <w:tcW w:w="3543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133AAC" w:rsidRPr="00BB0933" w:rsidRDefault="00B603CC" w:rsidP="00496459">
            <w:pPr>
              <w:ind w:left="57"/>
              <w:rPr>
                <w:noProof/>
              </w:rPr>
            </w:pPr>
            <w:r w:rsidRPr="00BB0933">
              <w:t xml:space="preserve">   </w:t>
            </w:r>
            <w:r w:rsidR="00BB0933">
              <w:t xml:space="preserve">          </w:t>
            </w:r>
            <w:proofErr w:type="spellStart"/>
            <w:r w:rsidR="00CB1600">
              <w:t>В.Н.Кантуганов</w:t>
            </w:r>
            <w:bookmarkStart w:id="0" w:name="_GoBack"/>
            <w:bookmarkEnd w:id="0"/>
            <w:proofErr w:type="spellEnd"/>
          </w:p>
        </w:tc>
      </w:tr>
      <w:tr w:rsidR="00133AAC" w:rsidRPr="00BB0933" w:rsidTr="000829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3AAC" w:rsidRPr="00BB0933" w:rsidRDefault="00133AAC" w:rsidP="000829BF">
            <w:pPr>
              <w:jc w:val="center"/>
            </w:pPr>
            <w:r w:rsidRPr="00BB0933">
              <w:t>(подпись)</w:t>
            </w:r>
          </w:p>
        </w:tc>
      </w:tr>
      <w:tr w:rsidR="00133AAC" w:rsidRPr="00BB0933" w:rsidTr="000829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3828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133AAC" w:rsidRPr="00BB0933" w:rsidRDefault="00133AAC" w:rsidP="002E1185">
            <w:pPr>
              <w:tabs>
                <w:tab w:val="right" w:pos="1091"/>
              </w:tabs>
            </w:pPr>
            <w:r w:rsidRPr="00BB0933">
              <w:t xml:space="preserve"> </w:t>
            </w:r>
            <w:r w:rsidR="008C2EEF" w:rsidRPr="00BB0933">
              <w:t xml:space="preserve">3.2. </w:t>
            </w:r>
            <w:r w:rsidRPr="00BB0933">
              <w:t>Дата:</w:t>
            </w:r>
            <w:r w:rsidR="00FC48CD" w:rsidRPr="00BB0933">
              <w:t xml:space="preserve"> </w:t>
            </w:r>
            <w:r w:rsidR="00A45985">
              <w:t>2</w:t>
            </w:r>
            <w:r w:rsidR="00CB1600">
              <w:t>7</w:t>
            </w:r>
            <w:r w:rsidRPr="00BB0933">
              <w:t xml:space="preserve"> </w:t>
            </w:r>
            <w:r w:rsidR="002E1185">
              <w:t>мая</w:t>
            </w:r>
            <w:r w:rsidRPr="00BB0933">
              <w:t xml:space="preserve"> 20</w:t>
            </w:r>
            <w:r w:rsidR="00AE36AF">
              <w:t>2</w:t>
            </w:r>
            <w:r w:rsidR="00CB1600">
              <w:t>4</w:t>
            </w:r>
            <w:r w:rsidRPr="00BB0933">
              <w:t xml:space="preserve"> года </w:t>
            </w:r>
          </w:p>
        </w:tc>
        <w:tc>
          <w:tcPr>
            <w:tcW w:w="5811" w:type="dxa"/>
            <w:gridSpan w:val="4"/>
            <w:tcBorders>
              <w:left w:val="nil"/>
              <w:right w:val="single" w:sz="4" w:space="0" w:color="auto"/>
            </w:tcBorders>
            <w:vAlign w:val="bottom"/>
          </w:tcPr>
          <w:p w:rsidR="00133AAC" w:rsidRPr="00BB0933" w:rsidRDefault="00133AAC" w:rsidP="000829BF">
            <w:pPr>
              <w:pStyle w:val="a3"/>
              <w:tabs>
                <w:tab w:val="left" w:pos="1046"/>
              </w:tabs>
            </w:pPr>
            <w:r w:rsidRPr="00BB0933">
              <w:tab/>
              <w:t>М. П.</w:t>
            </w:r>
          </w:p>
        </w:tc>
      </w:tr>
      <w:tr w:rsidR="00133AAC" w:rsidRPr="00BB0933" w:rsidTr="000829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AAC" w:rsidRPr="00BB0933" w:rsidRDefault="00133AAC" w:rsidP="000829BF">
            <w:pPr>
              <w:jc w:val="center"/>
            </w:pPr>
          </w:p>
        </w:tc>
      </w:tr>
    </w:tbl>
    <w:p w:rsidR="00133AAC" w:rsidRPr="00BB0933" w:rsidRDefault="00133AAC" w:rsidP="00133AAC"/>
    <w:p w:rsidR="0039504E" w:rsidRPr="00BB0933" w:rsidRDefault="0039504E"/>
    <w:sectPr w:rsidR="0039504E" w:rsidRPr="00BB0933" w:rsidSect="00DA0D0E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clip_image001"/>
      </v:shape>
    </w:pict>
  </w:numPicBullet>
  <w:abstractNum w:abstractNumId="0" w15:restartNumberingAfterBreak="0">
    <w:nsid w:val="1AD471D9"/>
    <w:multiLevelType w:val="hybridMultilevel"/>
    <w:tmpl w:val="9CF629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D52D90"/>
    <w:multiLevelType w:val="hybridMultilevel"/>
    <w:tmpl w:val="7310AEB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7C109E"/>
    <w:multiLevelType w:val="hybridMultilevel"/>
    <w:tmpl w:val="3DB83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16247A"/>
    <w:multiLevelType w:val="hybridMultilevel"/>
    <w:tmpl w:val="66C4027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AC"/>
    <w:rsid w:val="000829BF"/>
    <w:rsid w:val="00133AAC"/>
    <w:rsid w:val="001732F0"/>
    <w:rsid w:val="001D2089"/>
    <w:rsid w:val="001F7986"/>
    <w:rsid w:val="002009C1"/>
    <w:rsid w:val="00214FB0"/>
    <w:rsid w:val="002356C7"/>
    <w:rsid w:val="0027142D"/>
    <w:rsid w:val="002D1A17"/>
    <w:rsid w:val="002E1185"/>
    <w:rsid w:val="00341EA6"/>
    <w:rsid w:val="0039504E"/>
    <w:rsid w:val="003A0522"/>
    <w:rsid w:val="0041691B"/>
    <w:rsid w:val="004657FD"/>
    <w:rsid w:val="00496459"/>
    <w:rsid w:val="004C13A7"/>
    <w:rsid w:val="00500A09"/>
    <w:rsid w:val="00570450"/>
    <w:rsid w:val="005F4E53"/>
    <w:rsid w:val="00614717"/>
    <w:rsid w:val="00615D2D"/>
    <w:rsid w:val="00667495"/>
    <w:rsid w:val="006727D1"/>
    <w:rsid w:val="00687B0E"/>
    <w:rsid w:val="006D1BB9"/>
    <w:rsid w:val="006D7BC7"/>
    <w:rsid w:val="00712028"/>
    <w:rsid w:val="00726D9E"/>
    <w:rsid w:val="00732FD8"/>
    <w:rsid w:val="007C3984"/>
    <w:rsid w:val="007D0801"/>
    <w:rsid w:val="007E32E8"/>
    <w:rsid w:val="008152DE"/>
    <w:rsid w:val="00816B9C"/>
    <w:rsid w:val="0082434A"/>
    <w:rsid w:val="00824A12"/>
    <w:rsid w:val="00890202"/>
    <w:rsid w:val="008B0F42"/>
    <w:rsid w:val="008C2EEF"/>
    <w:rsid w:val="008E2FF1"/>
    <w:rsid w:val="008F0178"/>
    <w:rsid w:val="00916E38"/>
    <w:rsid w:val="009962AE"/>
    <w:rsid w:val="00A45985"/>
    <w:rsid w:val="00AA7F55"/>
    <w:rsid w:val="00AB02DA"/>
    <w:rsid w:val="00AE36AF"/>
    <w:rsid w:val="00B06E4B"/>
    <w:rsid w:val="00B30E51"/>
    <w:rsid w:val="00B47D0E"/>
    <w:rsid w:val="00B603CC"/>
    <w:rsid w:val="00B64988"/>
    <w:rsid w:val="00BA2281"/>
    <w:rsid w:val="00BB0933"/>
    <w:rsid w:val="00C204C3"/>
    <w:rsid w:val="00C2487B"/>
    <w:rsid w:val="00C93963"/>
    <w:rsid w:val="00CB0737"/>
    <w:rsid w:val="00CB1600"/>
    <w:rsid w:val="00CC5AB0"/>
    <w:rsid w:val="00D07033"/>
    <w:rsid w:val="00D15D5F"/>
    <w:rsid w:val="00DA0D0E"/>
    <w:rsid w:val="00E23B5D"/>
    <w:rsid w:val="00EE0800"/>
    <w:rsid w:val="00EF391A"/>
    <w:rsid w:val="00F34B54"/>
    <w:rsid w:val="00F5264C"/>
    <w:rsid w:val="00F9078F"/>
    <w:rsid w:val="00FC48CD"/>
    <w:rsid w:val="00FE7605"/>
    <w:rsid w:val="00FF5126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47A93"/>
  <w15:docId w15:val="{ABCF2F95-85B6-4440-8E90-3EF747A9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AA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5D2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3AAC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4">
    <w:name w:val="Верхний колонтитул Знак"/>
    <w:basedOn w:val="a0"/>
    <w:link w:val="a3"/>
    <w:rsid w:val="00133A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133AAC"/>
    <w:rPr>
      <w:b/>
      <w:bCs/>
      <w:color w:val="7984A3"/>
      <w:u w:val="single"/>
    </w:rPr>
  </w:style>
  <w:style w:type="character" w:customStyle="1" w:styleId="10">
    <w:name w:val="Заголовок 1 Знак"/>
    <w:basedOn w:val="a0"/>
    <w:link w:val="1"/>
    <w:uiPriority w:val="99"/>
    <w:rsid w:val="00615D2D"/>
    <w:rPr>
      <w:rFonts w:ascii="Arial" w:hAnsi="Arial" w:cs="Arial"/>
      <w:b/>
      <w:bCs/>
      <w:color w:val="000080"/>
      <w:sz w:val="24"/>
      <w:szCs w:val="24"/>
    </w:rPr>
  </w:style>
  <w:style w:type="paragraph" w:customStyle="1" w:styleId="msonormalbullet2gif">
    <w:name w:val="msonormalbullet2.gif"/>
    <w:basedOn w:val="a"/>
    <w:rsid w:val="002D1A17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semiHidden/>
    <w:unhideWhenUsed/>
    <w:rsid w:val="001D2089"/>
    <w:pPr>
      <w:ind w:left="426" w:hanging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1D2089"/>
    <w:rPr>
      <w:rFonts w:ascii="Times New Roman" w:eastAsia="Times New Roman" w:hAnsi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2714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14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PCRC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PCRC</dc:creator>
  <cp:keywords/>
  <dc:description/>
  <cp:lastModifiedBy>Дамир Сабиров</cp:lastModifiedBy>
  <cp:revision>3</cp:revision>
  <cp:lastPrinted>2024-05-24T06:07:00Z</cp:lastPrinted>
  <dcterms:created xsi:type="dcterms:W3CDTF">2024-05-24T06:05:00Z</dcterms:created>
  <dcterms:modified xsi:type="dcterms:W3CDTF">2024-05-24T06:07:00Z</dcterms:modified>
</cp:coreProperties>
</file>